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28"/>
          <w:szCs w:val="28"/>
        </w:rPr>
      </w:pPr>
      <w:r w:rsidDel="00000000" w:rsidR="00000000" w:rsidRPr="00000000">
        <w:rPr>
          <w:b w:val="1"/>
          <w:color w:val="150515"/>
          <w:sz w:val="28"/>
          <w:szCs w:val="28"/>
          <w:rtl w:val="0"/>
        </w:rPr>
        <w:t xml:space="preserve">Modèle de guide de prestation de services</w:t>
      </w:r>
      <w:r w:rsidDel="00000000" w:rsidR="00000000" w:rsidRPr="00000000">
        <w:rPr>
          <w:rtl w:val="0"/>
        </w:rPr>
      </w:r>
    </w:p>
    <w:p w:rsidR="00000000" w:rsidDel="00000000" w:rsidP="00000000" w:rsidRDefault="00000000" w:rsidRPr="00000000" w14:paraId="00000001">
      <w:pPr>
        <w:spacing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spacing w:after="0" w:before="0" w:line="240" w:lineRule="auto"/>
        <w:contextualSpacing w:val="0"/>
        <w:rPr>
          <w:u w:val="single"/>
        </w:rPr>
      </w:pPr>
      <w:r w:rsidDel="00000000" w:rsidR="00000000" w:rsidRPr="00000000">
        <w:rPr>
          <w:color w:val="150515"/>
          <w:u w:val="single"/>
          <w:rtl w:val="0"/>
        </w:rPr>
        <w:t xml:space="preserve">Vue d’ensemble</w:t>
      </w:r>
      <w:r w:rsidDel="00000000" w:rsidR="00000000" w:rsidRPr="00000000">
        <w:rPr>
          <w:rtl w:val="0"/>
        </w:rPr>
      </w:r>
    </w:p>
    <w:p w:rsidR="00000000" w:rsidDel="00000000" w:rsidP="00000000" w:rsidRDefault="00000000" w:rsidRPr="00000000" w14:paraId="00000003">
      <w:pPr>
        <w:spacing w:line="240" w:lineRule="auto"/>
        <w:contextualSpacing w:val="0"/>
        <w:rPr/>
      </w:pPr>
      <w:r w:rsidDel="00000000" w:rsidR="00000000" w:rsidRPr="00000000">
        <w:rPr>
          <w:color w:val="150515"/>
          <w:rtl w:val="0"/>
        </w:rPr>
        <w:t xml:space="preserve">Vous pouvez préparer votre attestation de prestation de services à partir du modèle ci-dessous. Ce modèle est destiné à être utilisé une fois que les services sont entièrement rendus. Il a pour objectif d'obtenir une attestation écrite certifiant que les services rendus ont bien été fournis tel que décrits. Ce formulaire sert de protection supplémentaire lors des processus de résolution du litige, car certains types de rétrofacturation exigent une attestation écrite de l'acheteur certifiant que les articles ont été livrés.</w:t>
      </w:r>
      <w:r w:rsidDel="00000000" w:rsidR="00000000" w:rsidRPr="00000000">
        <w:rPr>
          <w:rtl w:val="0"/>
        </w:rPr>
        <w:t xml:space="preserve">  </w:t>
      </w:r>
    </w:p>
    <w:p w:rsidR="00000000" w:rsidDel="00000000" w:rsidP="00000000" w:rsidRDefault="00000000" w:rsidRPr="00000000" w14:paraId="00000004">
      <w:pPr>
        <w:spacing w:line="240" w:lineRule="auto"/>
        <w:contextualSpacing w:val="0"/>
        <w:rPr>
          <w:u w:val="single"/>
        </w:rPr>
      </w:pPr>
      <w:r w:rsidDel="00000000" w:rsidR="00000000" w:rsidRPr="00000000">
        <w:rPr>
          <w:rtl w:val="0"/>
        </w:rPr>
      </w:r>
    </w:p>
    <w:p w:rsidR="00000000" w:rsidDel="00000000" w:rsidP="00000000" w:rsidRDefault="00000000" w:rsidRPr="00000000" w14:paraId="00000005">
      <w:pPr>
        <w:spacing w:line="240" w:lineRule="auto"/>
        <w:contextualSpacing w:val="0"/>
        <w:rPr>
          <w:u w:val="single"/>
        </w:rPr>
      </w:pPr>
      <w:r w:rsidDel="00000000" w:rsidR="00000000" w:rsidRPr="00000000">
        <w:rPr>
          <w:color w:val="150515"/>
          <w:u w:val="single"/>
          <w:rtl w:val="0"/>
        </w:rPr>
        <w:t xml:space="preserve">Comment utiliser le modèle de contrat</w:t>
      </w:r>
      <w:r w:rsidDel="00000000" w:rsidR="00000000" w:rsidRPr="00000000">
        <w:rPr>
          <w:u w:val="single"/>
          <w:rtl w:val="0"/>
        </w:rPr>
        <w:t xml:space="preserve"> </w:t>
      </w:r>
    </w:p>
    <w:p w:rsidR="00000000" w:rsidDel="00000000" w:rsidP="00000000" w:rsidRDefault="00000000" w:rsidRPr="00000000" w14:paraId="00000006">
      <w:pPr>
        <w:spacing w:line="240" w:lineRule="auto"/>
        <w:contextualSpacing w:val="0"/>
        <w:rPr/>
      </w:pPr>
      <w:r w:rsidDel="00000000" w:rsidR="00000000" w:rsidRPr="00000000">
        <w:rPr>
          <w:color w:val="150515"/>
          <w:rtl w:val="0"/>
        </w:rPr>
        <w:t xml:space="preserve">Lorsque vous voyez</w:t>
      </w:r>
      <w:r w:rsidDel="00000000" w:rsidR="00000000" w:rsidRPr="00000000">
        <w:rPr>
          <w:rtl w:val="0"/>
        </w:rPr>
        <w:t xml:space="preserve"> </w:t>
      </w:r>
      <w:r w:rsidDel="00000000" w:rsidR="00000000" w:rsidRPr="00000000">
        <w:rPr>
          <w:color w:val="8064a2"/>
          <w:rtl w:val="0"/>
        </w:rPr>
        <w:t xml:space="preserve">Purple text,</w:t>
      </w:r>
      <w:r w:rsidDel="00000000" w:rsidR="00000000" w:rsidRPr="00000000">
        <w:rPr>
          <w:rtl w:val="0"/>
        </w:rPr>
        <w:t xml:space="preserve"> </w:t>
      </w:r>
      <w:r w:rsidDel="00000000" w:rsidR="00000000" w:rsidRPr="00000000">
        <w:rPr>
          <w:color w:val="150515"/>
          <w:rtl w:val="0"/>
        </w:rPr>
        <w:t xml:space="preserve">supprimez le violet et saisissez les informations requises.</w:t>
      </w:r>
      <w:r w:rsidDel="00000000" w:rsidR="00000000" w:rsidRPr="00000000">
        <w:rPr>
          <w:rtl w:val="0"/>
        </w:rPr>
        <w:t xml:space="preserve"> </w:t>
      </w:r>
    </w:p>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spacing w:after="0" w:before="0" w:line="240" w:lineRule="auto"/>
        <w:contextualSpacing w:val="0"/>
        <w:rPr>
          <w:u w:val="single"/>
        </w:rPr>
      </w:pPr>
      <w:r w:rsidDel="00000000" w:rsidR="00000000" w:rsidRPr="00000000">
        <w:rPr>
          <w:color w:val="150515"/>
          <w:u w:val="single"/>
          <w:rtl w:val="0"/>
        </w:rPr>
        <w:t xml:space="preserve">Astuces</w:t>
      </w: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r>
    </w:p>
    <w:p w:rsidR="00000000" w:rsidDel="00000000" w:rsidP="00000000" w:rsidRDefault="00000000" w:rsidRPr="00000000" w14:paraId="0000000A">
      <w:pPr>
        <w:numPr>
          <w:ilvl w:val="0"/>
          <w:numId w:val="1"/>
        </w:numPr>
        <w:spacing w:after="0" w:before="0" w:line="240" w:lineRule="auto"/>
        <w:ind w:left="720" w:hanging="360"/>
        <w:contextualSpacing w:val="0"/>
        <w:rPr/>
      </w:pPr>
      <w:r w:rsidDel="00000000" w:rsidR="00000000" w:rsidRPr="00000000">
        <w:rPr>
          <w:color w:val="150515"/>
          <w:rtl w:val="0"/>
        </w:rPr>
        <w:t xml:space="preserve">Lorsque vous avez fini, modifiez la couleur de la police pour “noir.”</w:t>
      </w:r>
      <w:r w:rsidDel="00000000" w:rsidR="00000000" w:rsidRPr="00000000">
        <w:rPr>
          <w:rtl w:val="0"/>
        </w:rPr>
      </w:r>
    </w:p>
    <w:p w:rsidR="00000000" w:rsidDel="00000000" w:rsidP="00000000" w:rsidRDefault="00000000" w:rsidRPr="00000000" w14:paraId="0000000B">
      <w:pPr>
        <w:numPr>
          <w:ilvl w:val="0"/>
          <w:numId w:val="1"/>
        </w:numPr>
        <w:spacing w:after="0" w:before="0" w:line="240" w:lineRule="auto"/>
        <w:ind w:left="720" w:hanging="360"/>
        <w:contextualSpacing w:val="0"/>
        <w:rPr/>
      </w:pPr>
      <w:r w:rsidDel="00000000" w:rsidR="00000000" w:rsidRPr="00000000">
        <w:rPr>
          <w:color w:val="150515"/>
          <w:rtl w:val="0"/>
        </w:rPr>
        <w:t xml:space="preserve">Si vous joignez ce contrat à une facture Square, vous devrez enregistrer l'accord finalisé au format PDF localement sur votre système.</w:t>
      </w:r>
      <w:r w:rsidDel="00000000" w:rsidR="00000000" w:rsidRPr="00000000">
        <w:rPr>
          <w:rtl w:val="0"/>
        </w:rPr>
      </w:r>
    </w:p>
    <w:p w:rsidR="00000000" w:rsidDel="00000000" w:rsidP="00000000" w:rsidRDefault="00000000" w:rsidRPr="00000000" w14:paraId="0000000C">
      <w:pPr>
        <w:numPr>
          <w:ilvl w:val="0"/>
          <w:numId w:val="1"/>
        </w:numPr>
        <w:spacing w:after="0" w:before="0" w:line="240" w:lineRule="auto"/>
        <w:ind w:left="720" w:hanging="360"/>
        <w:contextualSpacing w:val="0"/>
        <w:rPr/>
      </w:pPr>
      <w:r w:rsidDel="00000000" w:rsidR="00000000" w:rsidRPr="00000000">
        <w:rPr>
          <w:color w:val="150515"/>
          <w:rtl w:val="0"/>
        </w:rPr>
        <w:t xml:space="preserve">Une fois qu'il est enregistré au format PDF, vous pouvez joindre le fichier à la facture Square qui sera envoyée à votre client au moyen du bouton « Ajouter une pièce jointe » sous « Plus d'options » dans la facture.</w:t>
      </w:r>
      <w:r w:rsidDel="00000000" w:rsidR="00000000" w:rsidRPr="00000000">
        <w:rPr>
          <w:rtl w:val="0"/>
        </w:rPr>
      </w:r>
    </w:p>
    <w:p w:rsidR="00000000" w:rsidDel="00000000" w:rsidP="00000000" w:rsidRDefault="00000000" w:rsidRPr="00000000" w14:paraId="0000000D">
      <w:pPr>
        <w:spacing w:line="240" w:lineRule="auto"/>
        <w:contextualSpacing w:val="0"/>
        <w:rPr/>
      </w:pPr>
      <w:r w:rsidDel="00000000" w:rsidR="00000000" w:rsidRPr="00000000">
        <w:rPr>
          <w:rtl w:val="0"/>
        </w:rPr>
      </w:r>
    </w:p>
    <w:p w:rsidR="00000000" w:rsidDel="00000000" w:rsidP="00000000" w:rsidRDefault="00000000" w:rsidRPr="00000000" w14:paraId="0000000E">
      <w:pPr>
        <w:spacing w:line="240" w:lineRule="auto"/>
        <w:contextualSpacing w:val="0"/>
        <w:rPr/>
      </w:pPr>
      <w:r w:rsidDel="00000000" w:rsidR="00000000" w:rsidRPr="00000000">
        <w:rPr>
          <w:color w:val="150515"/>
          <w:rtl w:val="0"/>
        </w:rPr>
        <w:t xml:space="preserve">Dans le modèle, il y a une section dans l'en-tête qui vous invite à fournir les renseignements sur votre entreprise. Nous vous We </w:t>
      </w:r>
      <w:r w:rsidDel="00000000" w:rsidR="00000000" w:rsidRPr="00000000">
        <w:rPr>
          <w:b w:val="1"/>
          <w:color w:val="150515"/>
          <w:rtl w:val="0"/>
        </w:rPr>
        <w:t xml:space="preserve">conseillons fortement</w:t>
      </w:r>
      <w:r w:rsidDel="00000000" w:rsidR="00000000" w:rsidRPr="00000000">
        <w:rPr>
          <w:color w:val="150515"/>
          <w:rtl w:val="0"/>
        </w:rPr>
        <w:t xml:space="preserve"> d'inclure ces informations afin que votre client puisse signer le document et vous le retourner vu qu'il ne peut télécharger la pièce jointe à la facture pour le retour.</w:t>
      </w:r>
      <w:r w:rsidDel="00000000" w:rsidR="00000000" w:rsidRPr="00000000">
        <w:rPr>
          <w:rtl w:val="0"/>
        </w:rPr>
        <w:t xml:space="preserve"> </w:t>
      </w:r>
    </w:p>
    <w:p w:rsidR="00000000" w:rsidDel="00000000" w:rsidP="00000000" w:rsidRDefault="00000000" w:rsidRPr="00000000" w14:paraId="0000000F">
      <w:pPr>
        <w:spacing w:line="240" w:lineRule="auto"/>
        <w:contextualSpacing w:val="0"/>
        <w:rPr>
          <w:sz w:val="24"/>
          <w:szCs w:val="24"/>
        </w:rPr>
      </w:pPr>
      <w:bookmarkStart w:colFirst="0" w:colLast="0" w:name="_ef7kzvw71d23" w:id="0"/>
      <w:bookmarkEnd w:id="0"/>
      <w:r w:rsidDel="00000000" w:rsidR="00000000" w:rsidRPr="00000000">
        <w:rPr>
          <w:rtl w:val="0"/>
        </w:rPr>
      </w:r>
    </w:p>
    <w:p w:rsidR="00000000" w:rsidDel="00000000" w:rsidP="00000000" w:rsidRDefault="00000000" w:rsidRPr="00000000" w14:paraId="00000010">
      <w:pPr>
        <w:spacing w:line="240" w:lineRule="auto"/>
        <w:contextualSpacing w:val="0"/>
        <w:rPr>
          <w:sz w:val="20"/>
          <w:szCs w:val="20"/>
          <w:u w:val="single"/>
        </w:rPr>
      </w:pPr>
      <w:r w:rsidDel="00000000" w:rsidR="00000000" w:rsidRPr="00000000">
        <w:rPr>
          <w:sz w:val="20"/>
          <w:szCs w:val="20"/>
          <w:u w:val="single"/>
          <w:rtl w:val="0"/>
        </w:rPr>
        <w:t xml:space="preserve">Mention légale</w:t>
      </w:r>
      <w:r w:rsidDel="00000000" w:rsidR="00000000" w:rsidRPr="00000000">
        <w:rPr>
          <w:rtl w:val="0"/>
        </w:rPr>
      </w:r>
    </w:p>
    <w:p w:rsidR="00000000" w:rsidDel="00000000" w:rsidP="00000000" w:rsidRDefault="00000000" w:rsidRPr="00000000" w14:paraId="00000011">
      <w:pPr>
        <w:shd w:fill="ffffff" w:val="clear"/>
        <w:spacing w:line="240" w:lineRule="auto"/>
        <w:contextualSpacing w:val="0"/>
        <w:rPr>
          <w:sz w:val="18"/>
          <w:szCs w:val="18"/>
        </w:rPr>
      </w:pPr>
      <w:r w:rsidDel="00000000" w:rsidR="00000000" w:rsidRPr="00000000">
        <w:rPr>
          <w:sz w:val="18"/>
          <w:szCs w:val="18"/>
          <w:rtl w:val="0"/>
        </w:rPr>
        <w:t xml:space="preserve">Square n'est pas une firme d'avocats, un avocat ou encore un conseiller professionnel, peu importe l’industrie. Square offre ce modèle aux individus qui décident de préparer leurs propres documents contractuels. Les services de Square et les documents et matériels associés qui sont fournis par Square ne constituent pas un conseil juridique et sont destinés à votre usage personnel. Square ne révise pas les renseignements que vous fournissez afin d’en assurer l’exactitude ou la suffisance d’un point de vue juridique. Si vous avez besoin de conseils juridiques quant aux modalités spécifiques d’un contrat ou si vous avez des questions en lien avec l’applicabilité ou la force exécutoire d’une modalité, vous devriez consulter un avocat autorisé.</w:t>
      </w:r>
      <w:r w:rsidDel="00000000" w:rsidR="00000000" w:rsidRPr="00000000">
        <w:rPr>
          <w:sz w:val="18"/>
          <w:szCs w:val="18"/>
          <w:rtl w:val="0"/>
        </w:rPr>
        <w:t xml:space="preserve"> </w:t>
      </w:r>
    </w:p>
    <w:p w:rsidR="00000000" w:rsidDel="00000000" w:rsidP="00000000" w:rsidRDefault="00000000" w:rsidRPr="00000000" w14:paraId="00000012">
      <w:pPr>
        <w:shd w:fill="ffffff" w:val="clear"/>
        <w:spacing w:line="240" w:lineRule="auto"/>
        <w:contextualSpacing w:val="0"/>
        <w:rPr>
          <w:color w:val="222222"/>
          <w:sz w:val="19"/>
          <w:szCs w:val="19"/>
        </w:rPr>
      </w:pPr>
      <w:r w:rsidDel="00000000" w:rsidR="00000000" w:rsidRPr="00000000">
        <w:rPr>
          <w:rtl w:val="0"/>
        </w:rPr>
      </w:r>
    </w:p>
    <w:p w:rsidR="00000000" w:rsidDel="00000000" w:rsidP="00000000" w:rsidRDefault="00000000" w:rsidRPr="00000000" w14:paraId="00000013">
      <w:pPr>
        <w:shd w:fill="ffffff" w:val="clear"/>
        <w:spacing w:line="240" w:lineRule="auto"/>
        <w:contextualSpacing w:val="0"/>
        <w:rPr>
          <w:color w:val="222222"/>
          <w:sz w:val="19"/>
          <w:szCs w:val="19"/>
        </w:rPr>
      </w:pPr>
      <w:r w:rsidDel="00000000" w:rsidR="00000000" w:rsidRPr="00000000">
        <w:rPr>
          <w:rtl w:val="0"/>
        </w:rPr>
      </w:r>
    </w:p>
    <w:p w:rsidR="00000000" w:rsidDel="00000000" w:rsidP="00000000" w:rsidRDefault="00000000" w:rsidRPr="00000000" w14:paraId="00000014">
      <w:pPr>
        <w:shd w:fill="ffffff" w:val="clear"/>
        <w:spacing w:line="240" w:lineRule="auto"/>
        <w:contextualSpacing w:val="0"/>
        <w:rPr>
          <w:color w:val="222222"/>
          <w:sz w:val="19"/>
          <w:szCs w:val="19"/>
        </w:rPr>
      </w:pPr>
      <w:r w:rsidDel="00000000" w:rsidR="00000000" w:rsidRPr="00000000">
        <w:rPr>
          <w:rtl w:val="0"/>
        </w:rPr>
      </w:r>
    </w:p>
    <w:p w:rsidR="00000000" w:rsidDel="00000000" w:rsidP="00000000" w:rsidRDefault="00000000" w:rsidRPr="00000000" w14:paraId="00000015">
      <w:pPr>
        <w:shd w:fill="ffffff" w:val="clear"/>
        <w:spacing w:line="240" w:lineRule="auto"/>
        <w:contextualSpacing w:val="0"/>
        <w:rPr>
          <w:color w:val="222222"/>
          <w:sz w:val="19"/>
          <w:szCs w:val="19"/>
        </w:rPr>
      </w:pPr>
      <w:r w:rsidDel="00000000" w:rsidR="00000000" w:rsidRPr="00000000">
        <w:rPr>
          <w:rtl w:val="0"/>
        </w:rPr>
      </w:r>
    </w:p>
    <w:p w:rsidR="00000000" w:rsidDel="00000000" w:rsidP="00000000" w:rsidRDefault="00000000" w:rsidRPr="00000000" w14:paraId="00000016">
      <w:pPr>
        <w:shd w:fill="ffffff" w:val="clear"/>
        <w:spacing w:line="240" w:lineRule="auto"/>
        <w:contextualSpacing w:val="0"/>
        <w:rPr>
          <w:color w:val="222222"/>
          <w:sz w:val="19"/>
          <w:szCs w:val="19"/>
        </w:rPr>
      </w:pPr>
      <w:r w:rsidDel="00000000" w:rsidR="00000000" w:rsidRPr="00000000">
        <w:rPr>
          <w:rtl w:val="0"/>
        </w:rPr>
      </w:r>
    </w:p>
    <w:p w:rsidR="00000000" w:rsidDel="00000000" w:rsidP="00000000" w:rsidRDefault="00000000" w:rsidRPr="00000000" w14:paraId="00000017">
      <w:pPr>
        <w:shd w:fill="ffffff" w:val="clear"/>
        <w:spacing w:line="240" w:lineRule="auto"/>
        <w:contextualSpacing w:val="0"/>
        <w:rPr>
          <w:color w:val="222222"/>
          <w:sz w:val="19"/>
          <w:szCs w:val="19"/>
        </w:rPr>
      </w:pPr>
      <w:r w:rsidDel="00000000" w:rsidR="00000000" w:rsidRPr="00000000">
        <w:rPr>
          <w:rtl w:val="0"/>
        </w:rPr>
      </w:r>
    </w:p>
    <w:p w:rsidR="00000000" w:rsidDel="00000000" w:rsidP="00000000" w:rsidRDefault="00000000" w:rsidRPr="00000000" w14:paraId="00000018">
      <w:pPr>
        <w:shd w:fill="ffffff" w:val="clear"/>
        <w:spacing w:line="240" w:lineRule="auto"/>
        <w:contextualSpacing w:val="0"/>
        <w:rPr>
          <w:color w:val="222222"/>
          <w:sz w:val="19"/>
          <w:szCs w:val="19"/>
        </w:rPr>
      </w:pPr>
      <w:r w:rsidDel="00000000" w:rsidR="00000000" w:rsidRPr="00000000">
        <w:rPr>
          <w:rtl w:val="0"/>
        </w:rPr>
      </w:r>
    </w:p>
    <w:p w:rsidR="00000000" w:rsidDel="00000000" w:rsidP="00000000" w:rsidRDefault="00000000" w:rsidRPr="00000000" w14:paraId="00000019">
      <w:pPr>
        <w:spacing w:line="240" w:lineRule="auto"/>
        <w:contextualSpacing w:val="0"/>
        <w:jc w:val="center"/>
        <w:rPr>
          <w:b w:val="1"/>
          <w:color w:val="8064a2"/>
          <w:sz w:val="24"/>
          <w:szCs w:val="24"/>
        </w:rPr>
      </w:pPr>
      <w:r w:rsidDel="00000000" w:rsidR="00000000" w:rsidRPr="00000000">
        <w:rPr>
          <w:b w:val="1"/>
          <w:color w:val="8064a2"/>
          <w:sz w:val="24"/>
          <w:szCs w:val="24"/>
          <w:rtl w:val="0"/>
        </w:rPr>
        <w:t xml:space="preserve">Your Business Name Here</w:t>
      </w:r>
    </w:p>
    <w:p w:rsidR="00000000" w:rsidDel="00000000" w:rsidP="00000000" w:rsidRDefault="00000000" w:rsidRPr="00000000" w14:paraId="0000001A">
      <w:pPr>
        <w:spacing w:line="240" w:lineRule="auto"/>
        <w:contextualSpacing w:val="0"/>
        <w:jc w:val="center"/>
        <w:rPr>
          <w:b w:val="1"/>
          <w:color w:val="8064a2"/>
          <w:sz w:val="24"/>
          <w:szCs w:val="24"/>
        </w:rPr>
      </w:pPr>
      <w:r w:rsidDel="00000000" w:rsidR="00000000" w:rsidRPr="00000000">
        <w:rPr>
          <w:b w:val="1"/>
          <w:color w:val="8064a2"/>
          <w:sz w:val="24"/>
          <w:szCs w:val="24"/>
          <w:rtl w:val="0"/>
        </w:rPr>
        <w:t xml:space="preserve">Your Business/Contact Email Here</w:t>
      </w:r>
    </w:p>
    <w:p w:rsidR="00000000" w:rsidDel="00000000" w:rsidP="00000000" w:rsidRDefault="00000000" w:rsidRPr="00000000" w14:paraId="0000001B">
      <w:pPr>
        <w:spacing w:line="240" w:lineRule="auto"/>
        <w:contextualSpacing w:val="0"/>
        <w:jc w:val="center"/>
        <w:rPr>
          <w:b w:val="1"/>
          <w:color w:val="8064a2"/>
          <w:sz w:val="24"/>
          <w:szCs w:val="24"/>
        </w:rPr>
      </w:pPr>
      <w:r w:rsidDel="00000000" w:rsidR="00000000" w:rsidRPr="00000000">
        <w:rPr>
          <w:b w:val="1"/>
          <w:color w:val="8064a2"/>
          <w:sz w:val="24"/>
          <w:szCs w:val="24"/>
          <w:rtl w:val="0"/>
        </w:rPr>
        <w:t xml:space="preserve">Your Business Phone Number Here</w:t>
      </w:r>
    </w:p>
    <w:p w:rsidR="00000000" w:rsidDel="00000000" w:rsidP="00000000" w:rsidRDefault="00000000" w:rsidRPr="00000000" w14:paraId="0000001C">
      <w:pPr>
        <w:shd w:fill="ffffff" w:val="clear"/>
        <w:spacing w:line="240" w:lineRule="auto"/>
        <w:contextualSpacing w:val="0"/>
        <w:rPr>
          <w:color w:val="222222"/>
          <w:sz w:val="19"/>
          <w:szCs w:val="19"/>
        </w:rPr>
      </w:pPr>
      <w:r w:rsidDel="00000000" w:rsidR="00000000" w:rsidRPr="00000000">
        <w:rPr>
          <w:rtl w:val="0"/>
        </w:rPr>
      </w:r>
    </w:p>
    <w:p w:rsidR="00000000" w:rsidDel="00000000" w:rsidP="00000000" w:rsidRDefault="00000000" w:rsidRPr="00000000" w14:paraId="0000001D">
      <w:pPr>
        <w:contextualSpacing w:val="0"/>
        <w:rPr>
          <w:color w:val="8064a2"/>
          <w:sz w:val="24"/>
          <w:szCs w:val="24"/>
        </w:rPr>
      </w:pPr>
      <w:r w:rsidDel="00000000" w:rsidR="00000000" w:rsidRPr="00000000">
        <w:rPr>
          <w:b w:val="1"/>
          <w:color w:val="150515"/>
          <w:sz w:val="24"/>
          <w:szCs w:val="24"/>
          <w:rtl w:val="0"/>
        </w:rPr>
        <w:t xml:space="preserve">Nom du projet</w:t>
      </w:r>
      <w:r w:rsidDel="00000000" w:rsidR="00000000" w:rsidRPr="00000000">
        <w:rPr>
          <w:sz w:val="24"/>
          <w:szCs w:val="24"/>
          <w:rtl w:val="0"/>
        </w:rPr>
        <w:t xml:space="preserve">: </w:t>
      </w:r>
      <w:r w:rsidDel="00000000" w:rsidR="00000000" w:rsidRPr="00000000">
        <w:rPr>
          <w:color w:val="8064a2"/>
          <w:sz w:val="24"/>
          <w:szCs w:val="24"/>
          <w:rtl w:val="0"/>
        </w:rPr>
        <w:t xml:space="preserve">Write project title here (as provided in original invoice/contract)</w:t>
      </w:r>
    </w:p>
    <w:p w:rsidR="00000000" w:rsidDel="00000000" w:rsidP="00000000" w:rsidRDefault="00000000" w:rsidRPr="00000000" w14:paraId="0000001E">
      <w:pPr>
        <w:contextualSpacing w:val="0"/>
        <w:rPr>
          <w:color w:val="8064a2"/>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color w:val="8064a2"/>
          <w:sz w:val="24"/>
          <w:szCs w:val="24"/>
        </w:rPr>
      </w:pPr>
      <w:r w:rsidDel="00000000" w:rsidR="00000000" w:rsidRPr="00000000">
        <w:rPr>
          <w:b w:val="1"/>
          <w:color w:val="150515"/>
          <w:sz w:val="24"/>
          <w:szCs w:val="24"/>
          <w:rtl w:val="0"/>
        </w:rPr>
        <w:t xml:space="preserve">Description des services fournis</w:t>
      </w:r>
      <w:r w:rsidDel="00000000" w:rsidR="00000000" w:rsidRPr="00000000">
        <w:rPr>
          <w:b w:val="1"/>
          <w:sz w:val="24"/>
          <w:szCs w:val="24"/>
          <w:rtl w:val="0"/>
        </w:rPr>
        <w:t xml:space="preserve">: </w:t>
      </w:r>
      <w:r w:rsidDel="00000000" w:rsidR="00000000" w:rsidRPr="00000000">
        <w:rPr>
          <w:color w:val="150515"/>
          <w:sz w:val="24"/>
          <w:szCs w:val="24"/>
          <w:rtl w:val="0"/>
        </w:rPr>
        <w:t xml:space="preserve">Le prestataire de services a pleinement rendu </w:t>
      </w:r>
      <w:r w:rsidDel="00000000" w:rsidR="00000000" w:rsidRPr="00000000">
        <w:rPr>
          <w:color w:val="8064a2"/>
          <w:sz w:val="24"/>
          <w:szCs w:val="24"/>
          <w:rtl w:val="0"/>
        </w:rPr>
        <w:t xml:space="preserve">enter description of all services rendered for the Client as agreed upon.</w:t>
      </w:r>
    </w:p>
    <w:p w:rsidR="00000000" w:rsidDel="00000000" w:rsidP="00000000" w:rsidRDefault="00000000" w:rsidRPr="00000000" w14:paraId="0000002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color w:val="8064a2"/>
          <w:sz w:val="24"/>
          <w:szCs w:val="24"/>
        </w:rPr>
      </w:pPr>
      <w:r w:rsidDel="00000000" w:rsidR="00000000" w:rsidRPr="00000000">
        <w:rPr>
          <w:b w:val="1"/>
          <w:color w:val="150515"/>
          <w:sz w:val="24"/>
          <w:szCs w:val="24"/>
          <w:rtl w:val="0"/>
        </w:rPr>
        <w:t xml:space="preserve">Date de prestation</w:t>
      </w:r>
      <w:r w:rsidDel="00000000" w:rsidR="00000000" w:rsidRPr="00000000">
        <w:rPr>
          <w:b w:val="1"/>
          <w:sz w:val="24"/>
          <w:szCs w:val="24"/>
          <w:rtl w:val="0"/>
        </w:rPr>
        <w:t xml:space="preserve">: </w:t>
      </w:r>
      <w:r w:rsidDel="00000000" w:rsidR="00000000" w:rsidRPr="00000000">
        <w:rPr>
          <w:color w:val="8064a2"/>
          <w:sz w:val="24"/>
          <w:szCs w:val="24"/>
          <w:rtl w:val="0"/>
        </w:rPr>
        <w:t xml:space="preserve">Write date of completion here</w:t>
      </w:r>
    </w:p>
    <w:p w:rsidR="00000000" w:rsidDel="00000000" w:rsidP="00000000" w:rsidRDefault="00000000" w:rsidRPr="00000000" w14:paraId="00000022">
      <w:pPr>
        <w:spacing w:line="240" w:lineRule="auto"/>
        <w:contextualSpacing w:val="0"/>
        <w:rPr>
          <w:color w:val="8064a2"/>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rPr>
          <w:color w:val="8064a2"/>
          <w:sz w:val="24"/>
          <w:szCs w:val="24"/>
        </w:rPr>
      </w:pPr>
      <w:r w:rsidDel="00000000" w:rsidR="00000000" w:rsidRPr="00000000">
        <w:rPr>
          <w:color w:val="150515"/>
          <w:sz w:val="24"/>
          <w:szCs w:val="24"/>
          <w:rtl w:val="0"/>
        </w:rPr>
        <w:t xml:space="preserve">Le particulier soussigné reconnaît la prestation des services tels que décrits sur la facture ou le contrat fournis précédemment au client. De plus, cette attestation de prestation certifie que les services ont été rendus tels que décrits. Les services rendus sont sujets à</w:t>
      </w:r>
      <w:r w:rsidDel="00000000" w:rsidR="00000000" w:rsidRPr="00000000">
        <w:rPr>
          <w:color w:val="8064a2"/>
          <w:sz w:val="24"/>
          <w:szCs w:val="24"/>
          <w:rtl w:val="0"/>
        </w:rPr>
        <w:t xml:space="preserve"> write the terms of your refund/cancellation policy here.</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spacing w:after="0" w:before="0" w:line="240" w:lineRule="auto"/>
        <w:contextualSpacing w:val="0"/>
        <w:rPr>
          <w:sz w:val="24"/>
          <w:szCs w:val="24"/>
        </w:rPr>
      </w:pPr>
      <w:r w:rsidDel="00000000" w:rsidR="00000000" w:rsidRPr="00000000">
        <w:rPr>
          <w:color w:val="150515"/>
          <w:sz w:val="24"/>
          <w:szCs w:val="24"/>
          <w:rtl w:val="0"/>
        </w:rPr>
        <w:t xml:space="preserve">Le particulier soussigné convient de ce qui précède comme en fait foi sa signature ci-dessous.</w:t>
      </w:r>
      <w:r w:rsidDel="00000000" w:rsidR="00000000" w:rsidRPr="00000000">
        <w:rPr>
          <w:rtl w:val="0"/>
        </w:rPr>
      </w:r>
    </w:p>
    <w:p w:rsidR="00000000" w:rsidDel="00000000" w:rsidP="00000000" w:rsidRDefault="00000000" w:rsidRPr="00000000" w14:paraId="0000002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rPr>
          <w:sz w:val="24"/>
          <w:szCs w:val="24"/>
        </w:rPr>
      </w:pPr>
      <w:r w:rsidDel="00000000" w:rsidR="00000000" w:rsidRPr="00000000">
        <w:rPr>
          <w:sz w:val="24"/>
          <w:szCs w:val="24"/>
          <w:rtl w:val="0"/>
        </w:rPr>
        <w:t xml:space="preserve">Date_______       _____________________</w:t>
      </w:r>
    </w:p>
    <w:p w:rsidR="00000000" w:rsidDel="00000000" w:rsidP="00000000" w:rsidRDefault="00000000" w:rsidRPr="00000000" w14:paraId="0000002A">
      <w:pPr>
        <w:spacing w:line="240" w:lineRule="auto"/>
        <w:contextualSpacing w:val="0"/>
        <w:rPr>
          <w:sz w:val="24"/>
          <w:szCs w:val="24"/>
        </w:rPr>
      </w:pPr>
      <w:r w:rsidDel="00000000" w:rsidR="00000000" w:rsidRPr="00000000">
        <w:rPr>
          <w:sz w:val="24"/>
          <w:szCs w:val="24"/>
          <w:rtl w:val="0"/>
        </w:rPr>
        <w:tab/>
        <w:tab/>
        <w:t xml:space="preserve">      </w:t>
      </w:r>
      <w:r w:rsidDel="00000000" w:rsidR="00000000" w:rsidRPr="00000000">
        <w:rPr>
          <w:color w:val="8064a2"/>
          <w:sz w:val="24"/>
          <w:szCs w:val="24"/>
          <w:rtl w:val="0"/>
        </w:rPr>
        <w:t xml:space="preserve">Client Name</w:t>
      </w:r>
      <w:r w:rsidDel="00000000" w:rsidR="00000000" w:rsidRPr="00000000">
        <w:rPr>
          <w:sz w:val="24"/>
          <w:szCs w:val="24"/>
          <w:rtl w:val="0"/>
        </w:rPr>
        <w:t xml:space="preserve">, Client</w:t>
      </w:r>
    </w:p>
    <w:p w:rsidR="00000000" w:rsidDel="00000000" w:rsidP="00000000" w:rsidRDefault="00000000" w:rsidRPr="00000000" w14:paraId="0000002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